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23" w:rsidRDefault="002E0323" w:rsidP="002E0323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</w:pPr>
    </w:p>
    <w:p w:rsidR="002E0323" w:rsidRDefault="002E0323" w:rsidP="002E0323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>Distamční</w:t>
      </w:r>
      <w:proofErr w:type="spellEnd"/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 xml:space="preserve"> vzdělávání pro předškolní děti</w:t>
      </w:r>
    </w:p>
    <w:p w:rsidR="002E0323" w:rsidRDefault="002E0323" w:rsidP="002E0323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</w:pPr>
    </w:p>
    <w:p w:rsidR="002E0323" w:rsidRDefault="002E0323" w:rsidP="002E0323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 xml:space="preserve">Téma </w:t>
      </w:r>
      <w:proofErr w:type="gramStart"/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>týdne : Zvířátka</w:t>
      </w:r>
      <w:proofErr w:type="gramEnd"/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 xml:space="preserve"> a mláďátka</w:t>
      </w:r>
    </w:p>
    <w:p w:rsidR="002E0323" w:rsidRDefault="002E0323" w:rsidP="002E0323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</w:pPr>
    </w:p>
    <w:p w:rsidR="002E0323" w:rsidRDefault="002E0323" w:rsidP="002E0323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 xml:space="preserve">Období : 6. – </w:t>
      </w:r>
      <w:proofErr w:type="gramStart"/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>9.4.2021</w:t>
      </w:r>
      <w:proofErr w:type="gramEnd"/>
    </w:p>
    <w:p w:rsidR="002E0323" w:rsidRDefault="002E0323" w:rsidP="002E0323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</w:pPr>
    </w:p>
    <w:p w:rsidR="002E0323" w:rsidRDefault="002E0323" w:rsidP="002E0323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 xml:space="preserve">Zdravíme tě předškoláku po svátcích Jara – </w:t>
      </w:r>
      <w:proofErr w:type="gramStart"/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>Velikonocích</w:t>
      </w:r>
      <w:proofErr w:type="gramEnd"/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>, tento týden se budeme věnovat zvířátkům a jejich mláďátkům</w:t>
      </w:r>
    </w:p>
    <w:p w:rsidR="002E0323" w:rsidRDefault="002E0323" w:rsidP="002E0323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</w:pPr>
    </w:p>
    <w:p w:rsidR="002E0323" w:rsidRDefault="002E0323" w:rsidP="002E0323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 xml:space="preserve"> P</w:t>
      </w:r>
      <w:r w:rsidRPr="002E0323"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>omocí pohybových a smyslových her se</w:t>
      </w:r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 xml:space="preserve"> budete společně s maminkou nebo </w:t>
      </w:r>
      <w:proofErr w:type="gramStart"/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>tatínkem , seznamovat</w:t>
      </w:r>
      <w:proofErr w:type="gramEnd"/>
      <w:r w:rsidRPr="002E0323"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t xml:space="preserve"> s domácími zvířaty a jejich životem.</w:t>
      </w:r>
    </w:p>
    <w:p w:rsidR="002E0323" w:rsidRPr="002E0323" w:rsidRDefault="002E0323" w:rsidP="002E0323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</w:pPr>
    </w:p>
    <w:p w:rsidR="002E0323" w:rsidRDefault="002E0323" w:rsidP="002E0323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Vydejte se 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společně </w:t>
      </w:r>
      <w:r w:rsidR="0092413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 přírody, lesa, obory</w:t>
      </w:r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V Bystrci, kde máte možnost pozorovat zvířátka, které žijí v </w:t>
      </w:r>
      <w:proofErr w:type="gramStart"/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>lese : volně</w:t>
      </w:r>
      <w:proofErr w:type="gramEnd"/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v</w:t>
      </w:r>
      <w:r w:rsidR="0092413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 přírodě, máte možnost si je nakrmit,jídlo si můžete zakoupit v krmících automatech na místě.</w:t>
      </w:r>
    </w:p>
    <w:p w:rsidR="002E0323" w:rsidRDefault="002E0323" w:rsidP="002E0323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proofErr w:type="gramStart"/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>A nebo můžete</w:t>
      </w:r>
      <w:proofErr w:type="gramEnd"/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navštívit Mariánské údolí, kde je farma s domácími zvířátky.</w:t>
      </w:r>
    </w:p>
    <w:p w:rsidR="002E0323" w:rsidRPr="002E0323" w:rsidRDefault="002E0323" w:rsidP="002E0323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:rsidR="002E0323" w:rsidRPr="002E0323" w:rsidRDefault="002E0323" w:rsidP="002E0323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Nabízené činnosti:</w:t>
      </w:r>
    </w:p>
    <w:p w:rsidR="002E0323" w:rsidRPr="00924133" w:rsidRDefault="0006168D" w:rsidP="002E0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Zazpívej </w:t>
      </w:r>
      <w:proofErr w:type="spellStart"/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te</w:t>
      </w:r>
      <w:proofErr w:type="spellEnd"/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si společně písničky, doma nebo na procházce:</w:t>
      </w:r>
      <w:r w:rsidR="002E0323"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</w:r>
      <w:r w:rsidR="002E0323"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 xml:space="preserve"> Kočka leze dírou, Skákal pes, Koupím já si koně vraný, Běžela ovečka, Halí, </w:t>
      </w:r>
      <w:proofErr w:type="spellStart"/>
      <w:r w:rsidR="002E0323"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belí</w:t>
      </w:r>
      <w:proofErr w:type="spellEnd"/>
      <w:r w:rsidR="002E0323"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 xml:space="preserve">, Když jsem já sloužil, Krávy, krávy, </w:t>
      </w:r>
      <w:proofErr w:type="gramStart"/>
      <w:r w:rsidR="002E0323"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Pásla</w:t>
      </w:r>
      <w:proofErr w:type="gramEnd"/>
      <w:r w:rsidR="002E0323"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 xml:space="preserve"> ovečky Maličká </w:t>
      </w:r>
      <w:proofErr w:type="spellStart"/>
      <w:proofErr w:type="gramStart"/>
      <w:r w:rsidR="002E0323"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su</w:t>
      </w:r>
      <w:proofErr w:type="spellEnd"/>
      <w:proofErr w:type="gramEnd"/>
      <w:r w:rsidR="002E0323"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, Když jsem husy pásala</w:t>
      </w:r>
    </w:p>
    <w:p w:rsidR="00924133" w:rsidRPr="002E0323" w:rsidRDefault="00924133" w:rsidP="009241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:rsidR="002E0323" w:rsidRDefault="002E0323" w:rsidP="002E0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rytmizace písn</w:t>
      </w:r>
      <w:r w:rsidR="0006168D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iček, vytleskávání, venku můžete využít klacíky, kamínky které můžete použít jako hudební nástroje</w:t>
      </w:r>
    </w:p>
    <w:p w:rsidR="00924133" w:rsidRPr="002E0323" w:rsidRDefault="00924133" w:rsidP="009241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:rsidR="002E0323" w:rsidRPr="002E0323" w:rsidRDefault="002E0323" w:rsidP="002E0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poznávání slabik:</w:t>
      </w:r>
    </w:p>
    <w:p w:rsidR="002E0323" w:rsidRPr="002E0323" w:rsidRDefault="002E0323" w:rsidP="002E03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vytleskávání slov - rozklad na slabiky, využití obrázků</w:t>
      </w:r>
      <w:r w:rsidR="0006168D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</w:t>
      </w:r>
      <w:proofErr w:type="gramStart"/>
      <w:r w:rsidR="0006168D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nebo v při</w:t>
      </w:r>
      <w:proofErr w:type="gramEnd"/>
      <w:r w:rsidR="0006168D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vycházce slova toho co vidíme…</w:t>
      </w:r>
    </w:p>
    <w:p w:rsidR="002E0323" w:rsidRDefault="002E0323" w:rsidP="002E0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práce s pracovními listy:</w:t>
      </w:r>
      <w:r w:rsidR="0048787F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</w:t>
      </w:r>
      <w:proofErr w:type="gramStart"/>
      <w:r w:rsidR="0048787F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viz.</w:t>
      </w:r>
      <w:proofErr w:type="gramEnd"/>
      <w:r w:rsidR="0048787F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Přílohy</w:t>
      </w:r>
      <w:r w:rsidR="0092413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</w:t>
      </w:r>
    </w:p>
    <w:p w:rsidR="00924133" w:rsidRPr="002E0323" w:rsidRDefault="00924133" w:rsidP="0092413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:rsidR="002E0323" w:rsidRDefault="002E0323" w:rsidP="004878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orientace </w:t>
      </w:r>
      <w:proofErr w:type="spellStart"/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vprostoru</w:t>
      </w:r>
      <w:proofErr w:type="spellEnd"/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- správné pojmenování pomocí předložek v, před, vedle, do, na, pod, za (námět Pejsek a bouda)</w:t>
      </w:r>
    </w:p>
    <w:p w:rsidR="00924133" w:rsidRPr="002E0323" w:rsidRDefault="00924133" w:rsidP="009241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:rsidR="002E0323" w:rsidRPr="002E0323" w:rsidRDefault="0048787F" w:rsidP="002E0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lastRenderedPageBreak/>
        <w:t xml:space="preserve">doporučená četba na dobrou noc: </w:t>
      </w:r>
      <w:r w:rsidR="002E0323"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čte</w:t>
      </w:r>
      <w:r w:rsidR="0006168D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ní knížky </w:t>
      </w:r>
      <w:r w:rsidR="002E0323"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 </w:t>
      </w:r>
      <w:r w:rsidR="002E0323"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Pohádkový dědeček</w:t>
      </w:r>
      <w:r w:rsidR="002E0323"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 (příběhy o pejskovi)</w:t>
      </w:r>
    </w:p>
    <w:p w:rsidR="002E0323" w:rsidRPr="0006168D" w:rsidRDefault="002E0323" w:rsidP="002E0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O kohoutkovi a slepičc</w:t>
      </w:r>
      <w:r w:rsidR="0006168D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e</w:t>
      </w:r>
    </w:p>
    <w:p w:rsidR="0006168D" w:rsidRDefault="0006168D" w:rsidP="0006168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12529"/>
          <w:sz w:val="26"/>
          <w:lang w:eastAsia="cs-CZ"/>
        </w:rPr>
      </w:pPr>
    </w:p>
    <w:p w:rsidR="0006168D" w:rsidRPr="002E0323" w:rsidRDefault="0006168D" w:rsidP="000616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:rsidR="002E0323" w:rsidRPr="002E0323" w:rsidRDefault="002E0323" w:rsidP="002E0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přirovnávání - charakteristika zvířat:</w:t>
      </w:r>
    </w:p>
    <w:p w:rsidR="002E0323" w:rsidRPr="002E0323" w:rsidRDefault="002E0323" w:rsidP="002E032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Mlaská u jídla </w:t>
      </w:r>
      <w:proofErr w:type="gramStart"/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jako... prasátko</w:t>
      </w:r>
      <w:proofErr w:type="gramEnd"/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  <w:t>Chodí zmoklá jako... slepice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  <w:t>Drápe jako... kočka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  <w:t>Ten je silný jako... kůň</w:t>
      </w:r>
    </w:p>
    <w:p w:rsidR="002E0323" w:rsidRPr="002E0323" w:rsidRDefault="002E0323" w:rsidP="002E0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tvoření zdrobnělin a rytmizace tleskáním slov (slepice - slepička)</w:t>
      </w:r>
    </w:p>
    <w:p w:rsidR="002E0323" w:rsidRPr="002E0323" w:rsidRDefault="002E0323" w:rsidP="002E0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doplňování zvuků do říkadla, rýmování:</w:t>
      </w:r>
    </w:p>
    <w:p w:rsidR="002E0323" w:rsidRPr="002E0323" w:rsidRDefault="002E0323" w:rsidP="002E032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proofErr w:type="gramStart"/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Pejsek ......... do</w:t>
      </w:r>
      <w:proofErr w:type="gramEnd"/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daleka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  <w:t>Kráva ........., až to hučí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  <w:t>Slípka ......... na sedláka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  <w:t>Ovce .......... ovčí řečí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  <w:t>Kozlík ........., že je větší,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  <w:t>Kočka ........., sova ......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  <w:t>Prase ........., jen to kvičí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  <w:t>Oslík .......... na oslíka</w:t>
      </w:r>
    </w:p>
    <w:p w:rsidR="002E0323" w:rsidRDefault="00924133" w:rsidP="002E0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</w:t>
      </w:r>
      <w:r w:rsidR="002E0323"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„Pohybové pexeso" - ztvárnění zvířat</w:t>
      </w:r>
    </w:p>
    <w:p w:rsidR="00924133" w:rsidRPr="002E0323" w:rsidRDefault="00924133" w:rsidP="009241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:rsidR="002E0323" w:rsidRPr="002E0323" w:rsidRDefault="002E0323" w:rsidP="002E0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kresba zvířecí postavy dle říkadla:</w:t>
      </w:r>
    </w:p>
    <w:p w:rsidR="00924133" w:rsidRDefault="002E0323" w:rsidP="002E032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212529"/>
          <w:sz w:val="26"/>
          <w:lang w:eastAsia="cs-CZ"/>
        </w:rPr>
      </w:pPr>
      <w:proofErr w:type="spellStart"/>
      <w:r w:rsidRPr="002E0323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Čuník</w:t>
      </w:r>
      <w:proofErr w:type="spellEnd"/>
      <w:r w:rsidRPr="002E0323"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Tunel uděláme,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kolo do něj dáme,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malou misku od maminky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a na misku dvě rozinky.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Dvě kuličky místo očí,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ať se hlava koukat učí.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Velké uši přilepíme -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a kopýtka dokreslíme,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pak ocásek nahoře: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proofErr w:type="spellStart"/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čuník</w:t>
      </w:r>
      <w:proofErr w:type="spellEnd"/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 xml:space="preserve"> stojí na dvoře.</w:t>
      </w:r>
    </w:p>
    <w:p w:rsidR="002E0323" w:rsidRPr="002E0323" w:rsidRDefault="002E0323" w:rsidP="002E032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lastRenderedPageBreak/>
        <w:br/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Kuřátko</w:t>
      </w:r>
      <w:r w:rsidRPr="002E0323"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Nakreslíme vajíčko,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žluté jako sluníčko.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Přidáme dvě nožíčky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a k nim malé prstíčky,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ještě žlutou kuličku,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jako ptačí hlavičku,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očko, malý zobáček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 xml:space="preserve">pak </w:t>
      </w:r>
      <w:proofErr w:type="spellStart"/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nasypem</w:t>
      </w:r>
      <w:proofErr w:type="spellEnd"/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 xml:space="preserve"> máček,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zobej na dvorečku,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kuřátko - drobečku!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Kačenka</w:t>
      </w:r>
      <w:r w:rsidRPr="002E0323"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b/>
          <w:b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Zhoupneme se do vysoka,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do daleka, do široka.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Navrch dáme kouličku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s velkou tečkou a lžičku.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Ještě velkou kličku,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k té přidáme špičku.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Na vodu to posadíme -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a kačenku namočíme!</w:t>
      </w:r>
    </w:p>
    <w:p w:rsidR="002E0323" w:rsidRPr="002E0323" w:rsidRDefault="002E0323" w:rsidP="002E0323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Pohybové a smyslové hry</w:t>
      </w:r>
    </w:p>
    <w:p w:rsidR="002E0323" w:rsidRDefault="002E0323" w:rsidP="002E0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PH </w:t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Na domácí zvířátka 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- děti znázorňují pohybem a zvukem zvíře z</w:t>
      </w:r>
      <w:r w:rsidR="0048787F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 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obrázku</w:t>
      </w:r>
      <w:r w:rsidR="0048787F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: využijte obrázky z</w:t>
      </w:r>
      <w:r w:rsidR="0092413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 </w:t>
      </w:r>
      <w:r w:rsidR="0048787F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PC</w:t>
      </w:r>
    </w:p>
    <w:p w:rsidR="00924133" w:rsidRPr="002E0323" w:rsidRDefault="00924133" w:rsidP="009241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:rsidR="002E0323" w:rsidRDefault="002E0323" w:rsidP="002E0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PH </w:t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Kdo promluvil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 -</w:t>
      </w:r>
      <w:r w:rsidRPr="002E0323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 </w:t>
      </w:r>
      <w:r w:rsidR="0006168D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dítě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s</w:t>
      </w:r>
      <w:r w:rsidR="0006168D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edí na </w:t>
      </w:r>
      <w:proofErr w:type="gramStart"/>
      <w:r w:rsidR="0006168D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židličce,  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má</w:t>
      </w:r>
      <w:proofErr w:type="gramEnd"/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zavázan</w:t>
      </w:r>
      <w:r w:rsidR="0006168D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é oči,  maminka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se </w:t>
      </w:r>
      <w:r w:rsidR="0006168D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ho dotkne  - u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dělá zvuk daného </w:t>
      </w:r>
      <w:r w:rsidR="0006168D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domácího zvířete, úkolem dítěte je uhodnout,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jaké zvíře představuje</w:t>
      </w:r>
    </w:p>
    <w:p w:rsidR="00924133" w:rsidRDefault="00924133" w:rsidP="00924133">
      <w:pPr>
        <w:pStyle w:val="Odstavecseseznamem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:rsidR="00924133" w:rsidRPr="002E0323" w:rsidRDefault="00924133" w:rsidP="0092413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:rsidR="002E0323" w:rsidRPr="002E0323" w:rsidRDefault="002E0323" w:rsidP="002E0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PH </w:t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Ovečky:</w:t>
      </w:r>
    </w:p>
    <w:p w:rsidR="002E0323" w:rsidRPr="002E0323" w:rsidRDefault="002E0323" w:rsidP="002E032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Povím vám pohádku, 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(chůze v mírném podřepu v rytmu)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nebude dlouhá,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jak vodil na pastvu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 (uvolněný předklon, paže visí volně)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 xml:space="preserve">ovečky </w:t>
      </w:r>
      <w:proofErr w:type="spellStart"/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slouha</w:t>
      </w:r>
      <w:proofErr w:type="spellEnd"/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.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lastRenderedPageBreak/>
        <w:t>Bělounké ovečky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 (děti se řadí do zástupu)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pěkně šly v řádce,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 xml:space="preserve">až </w:t>
      </w:r>
      <w:proofErr w:type="gramStart"/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přišly</w:t>
      </w:r>
      <w:proofErr w:type="gramEnd"/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 xml:space="preserve"> k uzounké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dřevěné lávce.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 xml:space="preserve">Teď chvíli </w:t>
      </w:r>
      <w:proofErr w:type="gramStart"/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počkáme</w:t>
      </w:r>
      <w:proofErr w:type="gramEnd"/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,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 (klek, sed stranou)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to jinak nejde,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 (zvolna se pokládají na zem, leh)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až jedna po druhé</w:t>
      </w:r>
      <w:r w:rsidRPr="002E0323">
        <w:rPr>
          <w:rFonts w:ascii="Arial" w:eastAsia="Times New Roman" w:hAnsi="Arial" w:cs="Arial"/>
          <w:i/>
          <w:iCs/>
          <w:color w:val="212529"/>
          <w:sz w:val="26"/>
          <w:szCs w:val="26"/>
          <w:lang w:eastAsia="cs-CZ"/>
        </w:rPr>
        <w:br/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ovečka přejde.</w:t>
      </w:r>
    </w:p>
    <w:p w:rsidR="002E0323" w:rsidRDefault="002E0323" w:rsidP="002E0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Tichá pošta -</w:t>
      </w:r>
      <w:r w:rsidRPr="002E0323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 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posílání slova šeptem v kruhu od jednoho ke druhému (jméno domácího zvířete)</w:t>
      </w:r>
    </w:p>
    <w:p w:rsidR="00924133" w:rsidRPr="002E0323" w:rsidRDefault="00924133" w:rsidP="009241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:rsidR="002E0323" w:rsidRDefault="002E0323" w:rsidP="002E0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PH </w:t>
      </w:r>
      <w:r w:rsidRPr="002E0323">
        <w:rPr>
          <w:rFonts w:ascii="Arial" w:eastAsia="Times New Roman" w:hAnsi="Arial" w:cs="Arial"/>
          <w:i/>
          <w:iCs/>
          <w:color w:val="212529"/>
          <w:sz w:val="26"/>
          <w:lang w:eastAsia="cs-CZ"/>
        </w:rPr>
        <w:t>Sbíráme vajíčka</w:t>
      </w:r>
      <w:r w:rsidR="008559B5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 - dítě má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dvě vařečky a pomocí nich nosí míčky představující vajíčka do určené ošatky</w:t>
      </w:r>
    </w:p>
    <w:p w:rsidR="00924133" w:rsidRDefault="00924133" w:rsidP="00924133">
      <w:pPr>
        <w:pStyle w:val="Odstavecseseznamem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:rsidR="00924133" w:rsidRDefault="00924133" w:rsidP="009241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</w:p>
    <w:p w:rsidR="008559B5" w:rsidRPr="002E0323" w:rsidRDefault="008559B5" w:rsidP="002E03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212529"/>
          <w:sz w:val="26"/>
          <w:szCs w:val="26"/>
          <w:lang w:eastAsia="cs-CZ"/>
        </w:rPr>
        <w:t>Každý máte doma určitě nějaké domácí zvířátko, tak se určitě o zvířátka staráte: krmíte je, čistíte jim domečky, klece…</w:t>
      </w:r>
    </w:p>
    <w:p w:rsidR="002E0323" w:rsidRPr="002E0323" w:rsidRDefault="002E0323" w:rsidP="002E0323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b/>
          <w:bCs/>
          <w:color w:val="212529"/>
          <w:sz w:val="26"/>
          <w:lang w:eastAsia="cs-CZ"/>
        </w:rPr>
        <w:t>Hodnocení</w:t>
      </w:r>
    </w:p>
    <w:p w:rsidR="002E0323" w:rsidRPr="002E0323" w:rsidRDefault="002E0323" w:rsidP="002E0323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cs-CZ"/>
        </w:rPr>
      </w:pP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Děti měly možnost seznámit se s domácími zvířaty nejen prostřednictvím pohybových a smyslových</w:t>
      </w:r>
      <w:r w:rsidR="008559B5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her, ale i přímo v oboře </w:t>
      </w:r>
      <w:proofErr w:type="gramStart"/>
      <w:r w:rsidR="008559B5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na  farmě</w:t>
      </w:r>
      <w:proofErr w:type="gramEnd"/>
      <w:r w:rsidR="008559B5">
        <w:rPr>
          <w:rFonts w:ascii="Arial" w:eastAsia="Times New Roman" w:hAnsi="Arial" w:cs="Arial"/>
          <w:color w:val="212529"/>
          <w:sz w:val="26"/>
          <w:szCs w:val="26"/>
          <w:lang w:eastAsia="cs-CZ"/>
        </w:rPr>
        <w:t>, kterou jste</w:t>
      </w:r>
      <w:r w:rsidRPr="002E0323">
        <w:rPr>
          <w:rFonts w:ascii="Arial" w:eastAsia="Times New Roman" w:hAnsi="Arial" w:cs="Arial"/>
          <w:color w:val="212529"/>
          <w:sz w:val="26"/>
          <w:szCs w:val="26"/>
          <w:lang w:eastAsia="cs-CZ"/>
        </w:rPr>
        <w:t xml:space="preserve"> společně s dětmi navštívili. Děti se seznámily s některými druhy domácích zvířat a samy si vyzkoušely, jaké to je starat se o ně. Na vlastní kůži zjistily, kolik péče zvířata potřebují.</w:t>
      </w:r>
    </w:p>
    <w:p w:rsidR="002931D4" w:rsidRDefault="002931D4"/>
    <w:sectPr w:rsidR="002931D4" w:rsidSect="0029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0180"/>
    <w:multiLevelType w:val="multilevel"/>
    <w:tmpl w:val="E0D0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7C3173"/>
    <w:multiLevelType w:val="multilevel"/>
    <w:tmpl w:val="AFF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323"/>
    <w:rsid w:val="0006168D"/>
    <w:rsid w:val="002931D4"/>
    <w:rsid w:val="002E0323"/>
    <w:rsid w:val="0048787F"/>
    <w:rsid w:val="008559B5"/>
    <w:rsid w:val="0092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1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0323"/>
    <w:rPr>
      <w:b/>
      <w:bCs/>
    </w:rPr>
  </w:style>
  <w:style w:type="character" w:styleId="Zvraznn">
    <w:name w:val="Emphasis"/>
    <w:basedOn w:val="Standardnpsmoodstavce"/>
    <w:uiPriority w:val="20"/>
    <w:qFormat/>
    <w:rsid w:val="002E0323"/>
    <w:rPr>
      <w:i/>
      <w:iCs/>
    </w:rPr>
  </w:style>
  <w:style w:type="paragraph" w:styleId="Odstavecseseznamem">
    <w:name w:val="List Paragraph"/>
    <w:basedOn w:val="Normln"/>
    <w:uiPriority w:val="34"/>
    <w:qFormat/>
    <w:rsid w:val="00924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Včeličky</dc:creator>
  <cp:lastModifiedBy>Včeličky</cp:lastModifiedBy>
  <cp:revision>2</cp:revision>
  <dcterms:created xsi:type="dcterms:W3CDTF">2021-03-30T10:21:00Z</dcterms:created>
  <dcterms:modified xsi:type="dcterms:W3CDTF">2021-03-30T10:56:00Z</dcterms:modified>
</cp:coreProperties>
</file>